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51D" w:rsidRDefault="0059651D">
      <w:pPr>
        <w:spacing w:after="0" w:line="240" w:lineRule="auto"/>
      </w:pPr>
      <w:r>
        <w:separator/>
      </w:r>
    </w:p>
  </w:endnote>
  <w:endnote w:type="continuationSeparator" w:id="0">
    <w:p w:rsidR="0059651D" w:rsidRDefault="00596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227864">
      <w:rPr>
        <w:rFonts w:ascii="Arial" w:hAnsi="Arial" w:cs="Arial"/>
        <w:sz w:val="20"/>
      </w:rPr>
      <w:t>6183</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A21C5A">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51D" w:rsidRDefault="0059651D">
      <w:pPr>
        <w:spacing w:after="0" w:line="240" w:lineRule="auto"/>
      </w:pPr>
      <w:r>
        <w:separator/>
      </w:r>
    </w:p>
  </w:footnote>
  <w:footnote w:type="continuationSeparator" w:id="0">
    <w:p w:rsidR="0059651D" w:rsidRDefault="005965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DC39CB">
      <w:rPr>
        <w:rFonts w:ascii="Arial" w:hAnsi="Arial" w:cs="Arial"/>
        <w:sz w:val="20"/>
        <w:szCs w:val="16"/>
        <w:lang w:eastAsia="en-GB"/>
      </w:rPr>
      <w:t>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27864"/>
    <w:rsid w:val="002B6E9C"/>
    <w:rsid w:val="002C185E"/>
    <w:rsid w:val="002E6A5D"/>
    <w:rsid w:val="00512381"/>
    <w:rsid w:val="00580A08"/>
    <w:rsid w:val="0059651D"/>
    <w:rsid w:val="005A3F67"/>
    <w:rsid w:val="006C4CF6"/>
    <w:rsid w:val="00711F0E"/>
    <w:rsid w:val="007B412D"/>
    <w:rsid w:val="00883C92"/>
    <w:rsid w:val="008B613F"/>
    <w:rsid w:val="008D730C"/>
    <w:rsid w:val="00972DE8"/>
    <w:rsid w:val="009A2F4A"/>
    <w:rsid w:val="00A21C5A"/>
    <w:rsid w:val="00A46384"/>
    <w:rsid w:val="00BA5C74"/>
    <w:rsid w:val="00BE72FC"/>
    <w:rsid w:val="00CD140D"/>
    <w:rsid w:val="00D417E2"/>
    <w:rsid w:val="00DC39CB"/>
    <w:rsid w:val="00E11A91"/>
    <w:rsid w:val="00E13C6E"/>
    <w:rsid w:val="00E77F5A"/>
    <w:rsid w:val="00F51B38"/>
    <w:rsid w:val="00FB41BB"/>
    <w:rsid w:val="00FF30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85271-C0B2-467D-AB46-88D57391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2020-07-02T15:44:00Z</dcterms:created>
  <dcterms:modified xsi:type="dcterms:W3CDTF">2020-07-02T15:44:00Z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